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3E" w:rsidRPr="00FC781B" w:rsidRDefault="00CF203E" w:rsidP="00CF203E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caps/>
          <w:sz w:val="24"/>
          <w:szCs w:val="24"/>
          <w:lang w:eastAsia="ru-RU"/>
        </w:rPr>
      </w:pPr>
      <w:r w:rsidRPr="00FC781B">
        <w:rPr>
          <w:rFonts w:ascii="Arial" w:eastAsia="Times New Roman" w:hAnsi="Arial" w:cs="Arial"/>
          <w:b/>
          <w:bCs/>
          <w:iCs/>
          <w:caps/>
          <w:sz w:val="24"/>
          <w:szCs w:val="24"/>
          <w:lang w:eastAsia="ru-RU"/>
        </w:rPr>
        <w:t>ФОРМА ЗАЯВКИ ПРЕТЕНДЕНТА</w:t>
      </w:r>
    </w:p>
    <w:p w:rsidR="00CF203E" w:rsidRDefault="00CF203E" w:rsidP="00CF20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ЗАЯВКА*</w:t>
      </w:r>
    </w:p>
    <w:p w:rsidR="00CF203E" w:rsidRPr="00FC781B" w:rsidRDefault="00CF203E" w:rsidP="00CF20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участие в торгах </w:t>
      </w:r>
    </w:p>
    <w:p w:rsidR="00CF203E" w:rsidRPr="00FC781B" w:rsidRDefault="00CF203E" w:rsidP="00CF203E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по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покупке ____________________________________________________________________.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Изучив условия торгов 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(наименование организации-претендента на участие в торгах) 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в лице </w:t>
      </w:r>
      <w:r w:rsidRPr="009E1366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сообщает о согласии участвовать в торгах на условиях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В случае, если:</w:t>
      </w:r>
    </w:p>
    <w:p w:rsidR="00CF203E" w:rsidRPr="00FC781B" w:rsidRDefault="00CF203E" w:rsidP="00CF203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наше предложение будет признано лучшим, мы берем на себя обязательства заключить договор купли-продажи </w:t>
      </w:r>
      <w:r w:rsidRPr="000275A6">
        <w:rPr>
          <w:rFonts w:ascii="Times New Roman" w:eastAsia="Times New Roman" w:hAnsi="Times New Roman"/>
          <w:sz w:val="24"/>
          <w:szCs w:val="24"/>
          <w:lang w:eastAsia="ru-RU"/>
        </w:rPr>
        <w:t>с ПАО «</w:t>
      </w:r>
      <w:proofErr w:type="spellStart"/>
      <w:r w:rsidRPr="000275A6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0275A6">
        <w:rPr>
          <w:rFonts w:ascii="Times New Roman" w:eastAsia="Times New Roman" w:hAnsi="Times New Roman"/>
          <w:sz w:val="24"/>
          <w:szCs w:val="24"/>
          <w:lang w:eastAsia="ru-RU"/>
        </w:rPr>
        <w:t>-ЯНОС» в течение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дней.</w:t>
      </w:r>
    </w:p>
    <w:p w:rsidR="00CF203E" w:rsidRPr="00FC781B" w:rsidRDefault="00CF203E" w:rsidP="00CF203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Ф.И.О. телефон работника организации – претендента на участие в торгах</w:t>
      </w:r>
      <w:r w:rsidR="005C150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электронная почта</w:t>
      </w:r>
      <w:bookmarkStart w:id="0" w:name="_GoBack"/>
      <w:bookmarkEnd w:id="0"/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.)</w:t>
      </w: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CF203E" w:rsidRPr="00FC781B" w:rsidRDefault="00CF203E" w:rsidP="00CF203E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Приложение: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Анкета претендента и другие документы претендента (перечислить)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Подпись руководителя </w:t>
      </w:r>
      <w:proofErr w:type="gramStart"/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 _</w:t>
      </w:r>
      <w:proofErr w:type="gramEnd"/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 /________________________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печать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Дата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  <w:r w:rsidRPr="00FC781B">
        <w:rPr>
          <w:rFonts w:ascii="Times New Roman" w:eastAsia="Times New Roman" w:hAnsi="Times New Roman"/>
          <w:color w:val="FF0000"/>
          <w:sz w:val="20"/>
          <w:szCs w:val="20"/>
          <w:highlight w:val="yellow"/>
          <w:lang w:eastAsia="ru-RU"/>
        </w:rPr>
        <w:t>* Заявка на участие в торгах должна быть оформлена на Вашем фирменном бланке</w:t>
      </w:r>
    </w:p>
    <w:p w:rsidR="004771D2" w:rsidRDefault="004771D2"/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659"/>
    <w:multiLevelType w:val="multilevel"/>
    <w:tmpl w:val="1B5E3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A7"/>
    <w:rsid w:val="004771D2"/>
    <w:rsid w:val="005C150C"/>
    <w:rsid w:val="00A415A7"/>
    <w:rsid w:val="00C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496E"/>
  <w15:chartTrackingRefBased/>
  <w15:docId w15:val="{57E2EDAB-4B34-469D-BC93-AE4D9CBD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0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2</cp:revision>
  <dcterms:created xsi:type="dcterms:W3CDTF">2019-11-11T11:17:00Z</dcterms:created>
  <dcterms:modified xsi:type="dcterms:W3CDTF">2019-11-11T11:32:00Z</dcterms:modified>
</cp:coreProperties>
</file>